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57" w:rsidRDefault="006A2E6F" w:rsidP="00DD1557">
      <w:pPr>
        <w:pStyle w:val="aligncenter"/>
        <w:jc w:val="both"/>
        <w:rPr>
          <w:rStyle w:val="a4"/>
          <w:b w:val="0"/>
        </w:rPr>
      </w:pPr>
      <w:r w:rsidRPr="00E8111A">
        <w:rPr>
          <w:rStyle w:val="a4"/>
        </w:rPr>
        <w:t>Электронные сигареты</w:t>
      </w:r>
      <w:r w:rsidRPr="00DD1557">
        <w:rPr>
          <w:rStyle w:val="a4"/>
          <w:b w:val="0"/>
        </w:rPr>
        <w:t xml:space="preserve"> — это сложное электронное устройство, которое создает аэрозоль путем нагрева специализированной жидкости. В основном используется для доставки никотина в организм.</w:t>
      </w:r>
    </w:p>
    <w:p w:rsidR="00DD1557" w:rsidRDefault="006A2E6F" w:rsidP="00DD1557">
      <w:pPr>
        <w:pStyle w:val="aligncenter"/>
        <w:jc w:val="both"/>
        <w:rPr>
          <w:rStyle w:val="a4"/>
          <w:b w:val="0"/>
        </w:rPr>
      </w:pPr>
      <w:r w:rsidRPr="00DD1557">
        <w:br/>
      </w:r>
      <w:r w:rsidRPr="00DD1557">
        <w:rPr>
          <w:rStyle w:val="a4"/>
          <w:b w:val="0"/>
        </w:rPr>
        <w:t>Что это за жидкости?</w:t>
      </w:r>
      <w:bookmarkStart w:id="0" w:name="_GoBack"/>
      <w:bookmarkEnd w:id="0"/>
    </w:p>
    <w:p w:rsidR="00DD1557" w:rsidRDefault="006A2E6F" w:rsidP="00DD1557">
      <w:pPr>
        <w:pStyle w:val="aligncenter"/>
        <w:jc w:val="both"/>
        <w:rPr>
          <w:rStyle w:val="a4"/>
          <w:b w:val="0"/>
        </w:rPr>
      </w:pPr>
      <w:r w:rsidRPr="00DD1557">
        <w:rPr>
          <w:rStyle w:val="a4"/>
          <w:b w:val="0"/>
        </w:rPr>
        <w:t xml:space="preserve">По своему составу жидкости не представляют из себя ничего сложного. В основном они состоят из глицерина (благодаря нему образуется пар), </w:t>
      </w:r>
      <w:proofErr w:type="spellStart"/>
      <w:r w:rsidRPr="00DD1557">
        <w:rPr>
          <w:rStyle w:val="a4"/>
          <w:b w:val="0"/>
        </w:rPr>
        <w:t>пропиленгликоля</w:t>
      </w:r>
      <w:proofErr w:type="spellEnd"/>
      <w:r w:rsidRPr="00DD1557">
        <w:rPr>
          <w:rStyle w:val="a4"/>
          <w:b w:val="0"/>
        </w:rPr>
        <w:t xml:space="preserve"> или дистиллированной воды (используются как растворители), а также </w:t>
      </w:r>
      <w:proofErr w:type="spellStart"/>
      <w:r w:rsidRPr="00DD1557">
        <w:rPr>
          <w:rStyle w:val="a4"/>
          <w:b w:val="0"/>
        </w:rPr>
        <w:t>ароматизатора</w:t>
      </w:r>
      <w:proofErr w:type="spellEnd"/>
      <w:r w:rsidRPr="00DD1557">
        <w:rPr>
          <w:rStyle w:val="a4"/>
          <w:b w:val="0"/>
        </w:rPr>
        <w:t xml:space="preserve"> для добавления большей привлекательности на фоне сигаретного дыма. Также в некоторые жидкости производитель может добавлять никотин и различные красители, но они считаются необязательными компонентами.</w:t>
      </w:r>
    </w:p>
    <w:p w:rsidR="00DD1557" w:rsidRDefault="006A2E6F" w:rsidP="00DD1557">
      <w:pPr>
        <w:pStyle w:val="aligncenter"/>
        <w:jc w:val="both"/>
        <w:rPr>
          <w:rStyle w:val="a4"/>
          <w:b w:val="0"/>
        </w:rPr>
      </w:pPr>
      <w:r w:rsidRPr="00DD1557">
        <w:rPr>
          <w:rStyle w:val="a4"/>
          <w:b w:val="0"/>
        </w:rPr>
        <w:t>Зачем же нужны эти электронные сигареты?</w:t>
      </w:r>
    </w:p>
    <w:p w:rsidR="00DD1557" w:rsidRDefault="006A2E6F" w:rsidP="00DD1557">
      <w:pPr>
        <w:pStyle w:val="aligncenter"/>
        <w:jc w:val="both"/>
        <w:rPr>
          <w:rStyle w:val="a4"/>
          <w:b w:val="0"/>
        </w:rPr>
      </w:pPr>
      <w:r w:rsidRPr="00DD1557">
        <w:rPr>
          <w:rStyle w:val="a4"/>
          <w:b w:val="0"/>
        </w:rPr>
        <w:t xml:space="preserve">В основной своей массе производители электронных сигарет (или же </w:t>
      </w:r>
      <w:proofErr w:type="spellStart"/>
      <w:r w:rsidRPr="00DD1557">
        <w:rPr>
          <w:rStyle w:val="a4"/>
          <w:b w:val="0"/>
        </w:rPr>
        <w:t>вэйпов</w:t>
      </w:r>
      <w:proofErr w:type="spellEnd"/>
      <w:r w:rsidRPr="00DD1557">
        <w:rPr>
          <w:rStyle w:val="a4"/>
          <w:b w:val="0"/>
        </w:rPr>
        <w:t>) позиционируют свою продукцию как альтернативный способ получения никотина.</w:t>
      </w:r>
      <w:r w:rsidRPr="00DD1557">
        <w:rPr>
          <w:bCs/>
        </w:rPr>
        <w:br/>
      </w:r>
      <w:r w:rsidRPr="00DD1557">
        <w:rPr>
          <w:bCs/>
        </w:rPr>
        <w:br/>
      </w:r>
      <w:r w:rsidRPr="00DD1557">
        <w:rPr>
          <w:rStyle w:val="a4"/>
          <w:b w:val="0"/>
        </w:rPr>
        <w:t xml:space="preserve">Что за вред несут </w:t>
      </w:r>
      <w:proofErr w:type="spellStart"/>
      <w:r w:rsidRPr="00DD1557">
        <w:rPr>
          <w:rStyle w:val="a4"/>
          <w:b w:val="0"/>
        </w:rPr>
        <w:t>вэйпы</w:t>
      </w:r>
      <w:proofErr w:type="spellEnd"/>
      <w:r w:rsidRPr="00DD1557">
        <w:rPr>
          <w:rStyle w:val="a4"/>
          <w:b w:val="0"/>
        </w:rPr>
        <w:t>?</w:t>
      </w:r>
    </w:p>
    <w:p w:rsidR="00DD1557" w:rsidRDefault="006A2E6F" w:rsidP="00DD1557">
      <w:pPr>
        <w:pStyle w:val="aligncenter"/>
        <w:jc w:val="both"/>
        <w:rPr>
          <w:rStyle w:val="a4"/>
          <w:b w:val="0"/>
        </w:rPr>
      </w:pPr>
      <w:r w:rsidRPr="00DD1557">
        <w:rPr>
          <w:rStyle w:val="a4"/>
          <w:b w:val="0"/>
        </w:rPr>
        <w:t>Сложно представить себе, чтобы любой способ употребления никотина не в медицинских целях обходился бы без вреда организму. Но также стоит уточнить, что в сравнение с обычными сигаретами, при использовании электронных сигарет в легкие не поступают смолы, продукты горения и различные канцерогены.</w:t>
      </w:r>
    </w:p>
    <w:p w:rsidR="00DD1557" w:rsidRDefault="006A2E6F" w:rsidP="00DD1557">
      <w:pPr>
        <w:pStyle w:val="aligncenter"/>
        <w:jc w:val="both"/>
        <w:rPr>
          <w:rStyle w:val="a4"/>
          <w:b w:val="0"/>
        </w:rPr>
      </w:pPr>
      <w:r w:rsidRPr="00DD1557">
        <w:rPr>
          <w:rStyle w:val="a4"/>
          <w:b w:val="0"/>
        </w:rPr>
        <w:t>А чем же тогда они могут навредить?</w:t>
      </w:r>
    </w:p>
    <w:p w:rsidR="00DD1557" w:rsidRDefault="00DD1557" w:rsidP="00DD1557">
      <w:pPr>
        <w:pStyle w:val="aligncenter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Согласно </w:t>
      </w:r>
      <w:proofErr w:type="gramStart"/>
      <w:r>
        <w:rPr>
          <w:rStyle w:val="a4"/>
          <w:b w:val="0"/>
        </w:rPr>
        <w:t>исследованию</w:t>
      </w:r>
      <w:proofErr w:type="gramEnd"/>
      <w:r>
        <w:rPr>
          <w:rStyle w:val="a4"/>
          <w:b w:val="0"/>
        </w:rPr>
        <w:t xml:space="preserve"> </w:t>
      </w:r>
      <w:r w:rsidR="006A2E6F" w:rsidRPr="00DD1557">
        <w:rPr>
          <w:rStyle w:val="a4"/>
          <w:b w:val="0"/>
        </w:rPr>
        <w:t xml:space="preserve">в составе жидкостей был обнаружен табак-специфичный </w:t>
      </w:r>
      <w:proofErr w:type="spellStart"/>
      <w:r w:rsidR="006A2E6F" w:rsidRPr="00DD1557">
        <w:rPr>
          <w:rStyle w:val="a4"/>
          <w:b w:val="0"/>
        </w:rPr>
        <w:t>нитрозамин</w:t>
      </w:r>
      <w:proofErr w:type="spellEnd"/>
      <w:r w:rsidR="006A2E6F" w:rsidRPr="00DD1557">
        <w:rPr>
          <w:rStyle w:val="a4"/>
          <w:b w:val="0"/>
        </w:rPr>
        <w:t xml:space="preserve"> и </w:t>
      </w:r>
      <w:proofErr w:type="spellStart"/>
      <w:r w:rsidR="006A2E6F" w:rsidRPr="00DD1557">
        <w:rPr>
          <w:rStyle w:val="a4"/>
          <w:b w:val="0"/>
        </w:rPr>
        <w:t>диэтиленгликоль</w:t>
      </w:r>
      <w:proofErr w:type="spellEnd"/>
      <w:r w:rsidR="006A2E6F" w:rsidRPr="00DD1557">
        <w:rPr>
          <w:rStyle w:val="a4"/>
          <w:b w:val="0"/>
        </w:rPr>
        <w:t>.</w:t>
      </w:r>
    </w:p>
    <w:p w:rsidR="00DD1557" w:rsidRDefault="006A2E6F" w:rsidP="00DD1557">
      <w:pPr>
        <w:pStyle w:val="aligncenter"/>
        <w:jc w:val="both"/>
        <w:rPr>
          <w:rStyle w:val="a4"/>
          <w:b w:val="0"/>
        </w:rPr>
      </w:pPr>
      <w:r w:rsidRPr="00DD1557">
        <w:rPr>
          <w:rStyle w:val="a4"/>
          <w:b w:val="0"/>
        </w:rPr>
        <w:t xml:space="preserve">Также было установлено, что при термическом воздействии на </w:t>
      </w:r>
      <w:proofErr w:type="spellStart"/>
      <w:r w:rsidRPr="00DD1557">
        <w:rPr>
          <w:rStyle w:val="a4"/>
          <w:b w:val="0"/>
        </w:rPr>
        <w:t>пропиленгликоль</w:t>
      </w:r>
      <w:proofErr w:type="spellEnd"/>
      <w:r w:rsidRPr="00DD1557">
        <w:rPr>
          <w:rStyle w:val="a4"/>
          <w:b w:val="0"/>
        </w:rPr>
        <w:t xml:space="preserve"> и глицерин могут образовываться токсичные акролеин и формальдегид.</w:t>
      </w:r>
    </w:p>
    <w:p w:rsidR="00DD1557" w:rsidRDefault="006A2E6F" w:rsidP="00DD1557">
      <w:pPr>
        <w:pStyle w:val="aligncenter"/>
        <w:jc w:val="both"/>
        <w:rPr>
          <w:rStyle w:val="a4"/>
          <w:b w:val="0"/>
        </w:rPr>
      </w:pPr>
      <w:r w:rsidRPr="00DD1557">
        <w:rPr>
          <w:rStyle w:val="a4"/>
          <w:b w:val="0"/>
        </w:rPr>
        <w:t>Каким образом продажа этих устройств регламентируется?</w:t>
      </w:r>
    </w:p>
    <w:p w:rsidR="00DD1557" w:rsidRDefault="006A2E6F" w:rsidP="00DD1557">
      <w:pPr>
        <w:pStyle w:val="aligncenter"/>
        <w:jc w:val="both"/>
        <w:rPr>
          <w:rStyle w:val="a4"/>
          <w:b w:val="0"/>
        </w:rPr>
      </w:pPr>
      <w:r w:rsidRPr="00DD1557">
        <w:rPr>
          <w:rStyle w:val="a4"/>
          <w:b w:val="0"/>
        </w:rPr>
        <w:t>В России продажа и реклама электронных сигарет, которые по своему виду и цвету напоминают табачные изделия строго запрещена с 2013 года. Об этом сказано В ФЗ-15 в статье 16, части 1, пункте «Г» «О запрете имитации табачных изделий при производстве других видов товаров»</w:t>
      </w:r>
    </w:p>
    <w:p w:rsidR="00DD1557" w:rsidRDefault="006A2E6F" w:rsidP="00DD1557">
      <w:pPr>
        <w:pStyle w:val="aligncenter"/>
        <w:jc w:val="both"/>
        <w:rPr>
          <w:rStyle w:val="a4"/>
          <w:b w:val="0"/>
        </w:rPr>
      </w:pPr>
      <w:r w:rsidRPr="00DD1557">
        <w:rPr>
          <w:rStyle w:val="a4"/>
          <w:b w:val="0"/>
        </w:rPr>
        <w:t>А как же несовершеннолетние?</w:t>
      </w:r>
    </w:p>
    <w:p w:rsidR="00DD1557" w:rsidRDefault="006A2E6F" w:rsidP="00DD1557">
      <w:pPr>
        <w:pStyle w:val="aligncenter"/>
        <w:jc w:val="both"/>
        <w:rPr>
          <w:rStyle w:val="a4"/>
          <w:b w:val="0"/>
        </w:rPr>
      </w:pPr>
      <w:r w:rsidRPr="00DD1557">
        <w:rPr>
          <w:rStyle w:val="a4"/>
          <w:b w:val="0"/>
        </w:rPr>
        <w:t>На данном этапе закон о продаже электронных сигарет только формулируется, но лица, не достигшие возраста 18 лет, по закону не имеют возможности купить жидкость с содержанием никотина.</w:t>
      </w:r>
    </w:p>
    <w:p w:rsidR="003165B8" w:rsidRPr="00DD1557" w:rsidRDefault="003165B8" w:rsidP="00DD1557">
      <w:pPr>
        <w:jc w:val="both"/>
      </w:pPr>
    </w:p>
    <w:sectPr w:rsidR="003165B8" w:rsidRPr="00DD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F"/>
    <w:rsid w:val="00273DC1"/>
    <w:rsid w:val="003165B8"/>
    <w:rsid w:val="003C28B3"/>
    <w:rsid w:val="006A2E6F"/>
    <w:rsid w:val="00D81433"/>
    <w:rsid w:val="00DD1557"/>
    <w:rsid w:val="00E8111A"/>
    <w:rsid w:val="00E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8641-8657-4CCA-B817-DD79D36C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E6F"/>
    <w:rPr>
      <w:b/>
      <w:bCs/>
    </w:rPr>
  </w:style>
  <w:style w:type="paragraph" w:customStyle="1" w:styleId="aligncenter">
    <w:name w:val="aligncenter"/>
    <w:basedOn w:val="a"/>
    <w:rsid w:val="006A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zakupki5</dc:creator>
  <cp:keywords/>
  <dc:description/>
  <cp:lastModifiedBy>zakupki5</cp:lastModifiedBy>
  <cp:revision>4</cp:revision>
  <dcterms:created xsi:type="dcterms:W3CDTF">2023-09-20T09:52:00Z</dcterms:created>
  <dcterms:modified xsi:type="dcterms:W3CDTF">2023-09-20T10:57:00Z</dcterms:modified>
</cp:coreProperties>
</file>